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03E" w:rsidRPr="003E1C91" w:rsidRDefault="00D7603E" w:rsidP="003E1C91">
      <w:pPr>
        <w:pStyle w:val="af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Мемлекеттік қызмет көрсету мәселелері бойынша «</w:t>
      </w:r>
      <w:r w:rsidRPr="000D00A7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Ақмола облысының білім басқармасының  Целиноград ауданы бойынша  білім бөлімі </w:t>
      </w:r>
      <w:r w:rsidR="000D00A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0D00A7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Жалғызқұдық ауылының жалпы орта білім беретін  мектебі» </w:t>
      </w:r>
      <w:r w:rsidR="000D00A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</w:t>
      </w:r>
      <w:r w:rsidRPr="000D00A7">
        <w:rPr>
          <w:rFonts w:ascii="Times New Roman" w:hAnsi="Times New Roman" w:cs="Times New Roman"/>
          <w:b/>
          <w:sz w:val="26"/>
          <w:szCs w:val="26"/>
          <w:lang w:val="kk-KZ"/>
        </w:rPr>
        <w:t xml:space="preserve">КММ  </w:t>
      </w:r>
      <w:r w:rsidRPr="000D00A7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қызметі</w:t>
      </w:r>
      <w:r w:rsidR="000D00A7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туралы </w:t>
      </w:r>
      <w:r w:rsidRPr="000D00A7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202</w:t>
      </w:r>
      <w:r w:rsidR="00FA6464" w:rsidRPr="000D00A7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>2</w:t>
      </w:r>
      <w:r w:rsidRPr="000D00A7">
        <w:rPr>
          <w:rFonts w:ascii="Times New Roman" w:hAnsi="Times New Roman" w:cs="Times New Roman"/>
          <w:b/>
          <w:color w:val="000000"/>
          <w:sz w:val="26"/>
          <w:szCs w:val="26"/>
          <w:lang w:val="kk-KZ"/>
        </w:rPr>
        <w:t xml:space="preserve"> жылға есеп</w:t>
      </w:r>
    </w:p>
    <w:p w:rsidR="00D7603E" w:rsidRPr="000D00A7" w:rsidRDefault="00D7603E" w:rsidP="000D00A7">
      <w:pPr>
        <w:pStyle w:val="af0"/>
        <w:jc w:val="both"/>
        <w:rPr>
          <w:rFonts w:ascii="Times New Roman" w:hAnsi="Times New Roman" w:cs="Times New Roman"/>
          <w:b/>
          <w:bCs/>
          <w:sz w:val="26"/>
          <w:szCs w:val="26"/>
          <w:lang w:val="kk-KZ" w:eastAsia="ru-RU"/>
        </w:rPr>
      </w:pPr>
    </w:p>
    <w:p w:rsidR="00D7603E" w:rsidRPr="000D00A7" w:rsidRDefault="00D7603E" w:rsidP="000D00A7">
      <w:pPr>
        <w:pStyle w:val="af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bCs/>
          <w:sz w:val="26"/>
          <w:szCs w:val="26"/>
          <w:lang w:val="kk-KZ"/>
        </w:rPr>
        <w:t>1. Жалпы ережелер</w:t>
      </w:r>
    </w:p>
    <w:p w:rsidR="00C95764" w:rsidRPr="000D00A7" w:rsidRDefault="00D7603E" w:rsidP="000D00A7">
      <w:pPr>
        <w:pStyle w:val="af0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bCs/>
          <w:iCs/>
          <w:sz w:val="26"/>
          <w:szCs w:val="26"/>
          <w:lang w:val="kk-KZ"/>
        </w:rPr>
        <w:tab/>
      </w:r>
      <w:r w:rsidRPr="000D00A7">
        <w:rPr>
          <w:rFonts w:ascii="Times New Roman" w:hAnsi="Times New Roman" w:cs="Times New Roman"/>
          <w:i/>
          <w:sz w:val="26"/>
          <w:szCs w:val="26"/>
          <w:lang w:val="kk-KZ"/>
        </w:rPr>
        <w:t>1</w:t>
      </w:r>
      <w:r w:rsidR="00C95764" w:rsidRPr="000D00A7">
        <w:rPr>
          <w:rFonts w:ascii="Times New Roman" w:hAnsi="Times New Roman" w:cs="Times New Roman"/>
          <w:i/>
          <w:sz w:val="26"/>
          <w:szCs w:val="26"/>
          <w:lang w:val="kk-KZ"/>
        </w:rPr>
        <w:t xml:space="preserve">. </w:t>
      </w:r>
      <w:r w:rsidRPr="000D00A7">
        <w:rPr>
          <w:rFonts w:ascii="Times New Roman" w:hAnsi="Times New Roman" w:cs="Times New Roman"/>
          <w:i/>
          <w:sz w:val="26"/>
          <w:szCs w:val="26"/>
          <w:lang w:val="kk-KZ"/>
        </w:rPr>
        <w:t xml:space="preserve">Көрсетілетін қызметті берушілер туралы мәліметтер: </w:t>
      </w:r>
    </w:p>
    <w:p w:rsidR="00D7603E" w:rsidRPr="000D00A7" w:rsidRDefault="00D7603E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«Ақмола облысының білім басқармасының  Целиноград ауданы бойынша  білім бөлімі Жалғызқұдық ауылының жалпы орта білім беретін  мектебі» коммуналдық мемлекеттік мекемесі. Заңды мекенжайы Ақмола облысы, Ц</w:t>
      </w:r>
      <w:r w:rsidR="00C95764" w:rsidRPr="000D00A7">
        <w:rPr>
          <w:rFonts w:ascii="Times New Roman" w:hAnsi="Times New Roman" w:cs="Times New Roman"/>
          <w:sz w:val="26"/>
          <w:szCs w:val="26"/>
          <w:lang w:val="kk-KZ"/>
        </w:rPr>
        <w:t>е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>линоград ауданы, Жалғызқұдық ауылы Бурбах Д</w:t>
      </w:r>
      <w:r w:rsidR="000D00A7">
        <w:rPr>
          <w:rFonts w:ascii="Times New Roman" w:hAnsi="Times New Roman" w:cs="Times New Roman"/>
          <w:sz w:val="26"/>
          <w:szCs w:val="26"/>
          <w:lang w:val="kk-KZ"/>
        </w:rPr>
        <w:t>авид Вильгельмович  көшесі, 42.</w:t>
      </w:r>
      <w:r w:rsidR="00981DC2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Байлансы нөмері: 8(71651) 35-387, </w:t>
      </w:r>
      <w:r w:rsidR="000D00A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>35-305</w:t>
      </w:r>
    </w:p>
    <w:p w:rsidR="003B1635" w:rsidRPr="000D00A7" w:rsidRDefault="003B1635" w:rsidP="000D00A7">
      <w:pPr>
        <w:pStyle w:val="af0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</w:p>
    <w:p w:rsidR="00D7603E" w:rsidRPr="000D00A7" w:rsidRDefault="00D7603E" w:rsidP="000D00A7">
      <w:pPr>
        <w:pStyle w:val="af0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bCs/>
          <w:i/>
          <w:sz w:val="26"/>
          <w:szCs w:val="26"/>
          <w:lang w:val="kk-KZ"/>
        </w:rPr>
        <w:tab/>
      </w:r>
      <w:r w:rsidRPr="000D00A7">
        <w:rPr>
          <w:rFonts w:ascii="Times New Roman" w:hAnsi="Times New Roman" w:cs="Times New Roman"/>
          <w:i/>
          <w:sz w:val="26"/>
          <w:szCs w:val="26"/>
          <w:lang w:val="kk-KZ"/>
        </w:rPr>
        <w:t>2. Мемлекеттік көрсетілетін қызметтер туралы ақпарат:</w:t>
      </w:r>
    </w:p>
    <w:p w:rsidR="003C261F" w:rsidRPr="000D00A7" w:rsidRDefault="003C261F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color w:val="000000"/>
          <w:sz w:val="26"/>
          <w:szCs w:val="26"/>
          <w:lang w:val="kk-KZ"/>
        </w:rPr>
        <w:tab/>
        <w:t>Білім бе</w:t>
      </w:r>
      <w:r w:rsidR="001715D0" w:rsidRPr="000D00A7">
        <w:rPr>
          <w:rFonts w:ascii="Times New Roman" w:hAnsi="Times New Roman" w:cs="Times New Roman"/>
          <w:color w:val="000000"/>
          <w:sz w:val="26"/>
          <w:szCs w:val="26"/>
          <w:lang w:val="kk-KZ"/>
        </w:rPr>
        <w:t>ру ұйымдары 4 Мемлекеттік қызмет көрсетіле</w:t>
      </w:r>
      <w:r w:rsidRPr="000D00A7">
        <w:rPr>
          <w:rFonts w:ascii="Times New Roman" w:hAnsi="Times New Roman" w:cs="Times New Roman"/>
          <w:color w:val="000000"/>
          <w:sz w:val="26"/>
          <w:szCs w:val="26"/>
          <w:lang w:val="kk-KZ"/>
        </w:rPr>
        <w:t xml:space="preserve">ді.  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>Білім беру саласындағы барлық мемлекеттік қызметтер тегін көрсетіледі.</w:t>
      </w:r>
    </w:p>
    <w:p w:rsidR="00D7603E" w:rsidRPr="000D00A7" w:rsidRDefault="003C261F" w:rsidP="000D00A7">
      <w:pPr>
        <w:pStyle w:val="af0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</w:pPr>
      <w:r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 202</w:t>
      </w:r>
      <w:r w:rsidR="001715D0"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>2 жылы барлығы – 53</w:t>
      </w:r>
      <w:r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 Мемлекеттік қызмет көрсетілді.</w:t>
      </w:r>
    </w:p>
    <w:p w:rsidR="001238BF" w:rsidRPr="000D00A7" w:rsidRDefault="00D304E3" w:rsidP="000D00A7">
      <w:pPr>
        <w:pStyle w:val="af0"/>
        <w:numPr>
          <w:ilvl w:val="0"/>
          <w:numId w:val="23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«Электрондық үкімет порталы» арқылы </w:t>
      </w:r>
      <w:r w:rsidR="00E41EC5" w:rsidRPr="000D00A7">
        <w:rPr>
          <w:rFonts w:ascii="Times New Roman" w:hAnsi="Times New Roman" w:cs="Times New Roman"/>
          <w:sz w:val="26"/>
          <w:szCs w:val="26"/>
          <w:lang w:val="kk-KZ"/>
        </w:rPr>
        <w:t>–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11</w:t>
      </w:r>
      <w:r w:rsidR="00E41EC5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>қызмет көрсетілген;</w:t>
      </w:r>
    </w:p>
    <w:p w:rsidR="00FE3C3D" w:rsidRPr="000D00A7" w:rsidRDefault="00BD399C" w:rsidP="000D00A7">
      <w:pPr>
        <w:pStyle w:val="af0"/>
        <w:numPr>
          <w:ilvl w:val="0"/>
          <w:numId w:val="23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Электрондық нұсқада </w:t>
      </w:r>
      <w:r w:rsidR="00D304E3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– 32 қызмет көрсетілген;</w:t>
      </w:r>
    </w:p>
    <w:p w:rsidR="00D7603E" w:rsidRPr="000D00A7" w:rsidRDefault="00D7603E" w:rsidP="000D00A7">
      <w:pPr>
        <w:pStyle w:val="af0"/>
        <w:numPr>
          <w:ilvl w:val="0"/>
          <w:numId w:val="19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қағаз</w:t>
      </w:r>
      <w:r w:rsidR="00BD399C">
        <w:rPr>
          <w:rFonts w:ascii="Times New Roman" w:hAnsi="Times New Roman" w:cs="Times New Roman"/>
          <w:sz w:val="26"/>
          <w:szCs w:val="26"/>
          <w:lang w:val="kk-KZ"/>
        </w:rPr>
        <w:t xml:space="preserve"> нұсқада 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көрсетілген   қызметтер саны –</w:t>
      </w:r>
      <w:r w:rsidR="00D304E3" w:rsidRPr="000D00A7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10</w:t>
      </w:r>
      <w:r w:rsidRPr="000D00A7">
        <w:rPr>
          <w:rFonts w:ascii="Times New Roman" w:hAnsi="Times New Roman" w:cs="Times New Roman"/>
          <w:bCs/>
          <w:sz w:val="26"/>
          <w:szCs w:val="26"/>
          <w:lang w:val="kk-KZ"/>
        </w:rPr>
        <w:t>.</w:t>
      </w:r>
    </w:p>
    <w:p w:rsidR="003C261F" w:rsidRPr="000D00A7" w:rsidRDefault="00FA6464" w:rsidP="000D00A7">
      <w:pPr>
        <w:pStyle w:val="af0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</w:pPr>
      <w:r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>2021</w:t>
      </w:r>
      <w:r w:rsidR="003C261F"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 жылы барлығы – </w:t>
      </w:r>
      <w:r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84  </w:t>
      </w:r>
      <w:r w:rsidR="003C261F" w:rsidRPr="000D00A7">
        <w:rPr>
          <w:rFonts w:ascii="Times New Roman" w:hAnsi="Times New Roman" w:cs="Times New Roman"/>
          <w:color w:val="000000"/>
          <w:sz w:val="26"/>
          <w:szCs w:val="26"/>
          <w:u w:val="single"/>
          <w:lang w:val="kk-KZ"/>
        </w:rPr>
        <w:t xml:space="preserve"> Мемлекеттік қызмет көрсетілді.</w:t>
      </w:r>
    </w:p>
    <w:p w:rsidR="00FE3C3D" w:rsidRPr="000D00A7" w:rsidRDefault="003C261F" w:rsidP="000D00A7">
      <w:pPr>
        <w:pStyle w:val="af0"/>
        <w:numPr>
          <w:ilvl w:val="0"/>
          <w:numId w:val="20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«</w:t>
      </w:r>
      <w:r w:rsidR="00BD399C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Электрондық үкімет порталы» арқылы </w:t>
      </w:r>
      <w:r w:rsidR="00510EB4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көрсетілген қызметтер саны 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–</w:t>
      </w:r>
      <w:r w:rsidR="003F3B12" w:rsidRPr="000D00A7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2</w:t>
      </w:r>
      <w:r w:rsidRPr="000D00A7">
        <w:rPr>
          <w:rFonts w:ascii="Times New Roman" w:hAnsi="Times New Roman" w:cs="Times New Roman"/>
          <w:bCs/>
          <w:sz w:val="26"/>
          <w:szCs w:val="26"/>
          <w:lang w:val="kk-KZ"/>
        </w:rPr>
        <w:t>;</w:t>
      </w:r>
    </w:p>
    <w:p w:rsidR="003F3B12" w:rsidRPr="000D00A7" w:rsidRDefault="00510EB4" w:rsidP="000D00A7">
      <w:pPr>
        <w:pStyle w:val="af0"/>
        <w:numPr>
          <w:ilvl w:val="0"/>
          <w:numId w:val="20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Электрондық нұсқада көрсетілген қызметтер саны</w:t>
      </w:r>
      <w:r w:rsidR="003F3B12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– 52;</w:t>
      </w:r>
    </w:p>
    <w:p w:rsidR="00D7603E" w:rsidRPr="00F524C2" w:rsidRDefault="00510EB4" w:rsidP="000D00A7">
      <w:pPr>
        <w:pStyle w:val="af0"/>
        <w:numPr>
          <w:ilvl w:val="0"/>
          <w:numId w:val="20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Қ</w:t>
      </w:r>
      <w:r w:rsidR="00BD399C">
        <w:rPr>
          <w:rFonts w:ascii="Times New Roman" w:hAnsi="Times New Roman" w:cs="Times New Roman"/>
          <w:sz w:val="26"/>
          <w:szCs w:val="26"/>
          <w:lang w:val="kk-KZ"/>
        </w:rPr>
        <w:t xml:space="preserve">ағаз нұсқада </w:t>
      </w:r>
      <w:r w:rsidR="003C261F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көрсетілген   қызметтер саны –</w:t>
      </w:r>
      <w:r w:rsidR="003F3B12" w:rsidRPr="000D00A7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30</w:t>
      </w:r>
      <w:r w:rsidR="003C261F" w:rsidRPr="000D00A7">
        <w:rPr>
          <w:rFonts w:ascii="Times New Roman" w:hAnsi="Times New Roman" w:cs="Times New Roman"/>
          <w:bCs/>
          <w:sz w:val="26"/>
          <w:szCs w:val="26"/>
          <w:lang w:val="kk-KZ"/>
        </w:rPr>
        <w:t>.</w:t>
      </w:r>
    </w:p>
    <w:p w:rsidR="00F524C2" w:rsidRDefault="00F524C2" w:rsidP="00F524C2">
      <w:pPr>
        <w:pStyle w:val="af0"/>
        <w:jc w:val="both"/>
        <w:rPr>
          <w:rFonts w:ascii="Times New Roman" w:hAnsi="Times New Roman" w:cs="Times New Roman"/>
          <w:bCs/>
          <w:sz w:val="26"/>
          <w:szCs w:val="26"/>
          <w:lang w:val="kk-KZ"/>
        </w:rPr>
      </w:pPr>
    </w:p>
    <w:p w:rsidR="00F524C2" w:rsidRDefault="00F524C2" w:rsidP="00F524C2">
      <w:pPr>
        <w:pStyle w:val="af0"/>
        <w:ind w:left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F524C2">
        <w:rPr>
          <w:rFonts w:ascii="Times New Roman" w:hAnsi="Times New Roman" w:cs="Times New Roman"/>
          <w:bCs/>
          <w:noProof/>
          <w:sz w:val="26"/>
          <w:szCs w:val="26"/>
          <w:lang w:eastAsia="ru-RU"/>
        </w:rPr>
        <w:drawing>
          <wp:inline distT="0" distB="0" distL="0" distR="0">
            <wp:extent cx="3752850" cy="2371725"/>
            <wp:effectExtent l="19050" t="0" r="1905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524C2" w:rsidRDefault="00F524C2" w:rsidP="00F524C2">
      <w:pPr>
        <w:pStyle w:val="af0"/>
        <w:ind w:left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F524C2" w:rsidRDefault="00F524C2" w:rsidP="00F524C2">
      <w:pPr>
        <w:pStyle w:val="af0"/>
        <w:ind w:left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F524C2" w:rsidRDefault="00F524C2" w:rsidP="00F524C2">
      <w:pPr>
        <w:pStyle w:val="af0"/>
        <w:ind w:left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3752850" cy="232410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524C2" w:rsidRPr="000D00A7" w:rsidRDefault="00D7603E" w:rsidP="000D00A7">
      <w:pPr>
        <w:pStyle w:val="af0"/>
        <w:jc w:val="both"/>
        <w:rPr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lastRenderedPageBreak/>
        <w:tab/>
      </w:r>
      <w:r w:rsidR="003C261F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3. </w:t>
      </w:r>
      <w:r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Неғұрлым сұранысқа ие мемлекеттік көрсетілетін қызметтер туралы ақпарат:</w:t>
      </w:r>
    </w:p>
    <w:p w:rsidR="003B1635" w:rsidRPr="000D00A7" w:rsidRDefault="003B1635" w:rsidP="000D00A7">
      <w:pPr>
        <w:pStyle w:val="af0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kk-KZ"/>
        </w:rPr>
      </w:pPr>
    </w:p>
    <w:p w:rsidR="00D7603E" w:rsidRPr="000D00A7" w:rsidRDefault="003B1635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</w:t>
      </w:r>
      <w:r w:rsidR="00D7603E" w:rsidRPr="000D00A7">
        <w:rPr>
          <w:rFonts w:ascii="Times New Roman" w:hAnsi="Times New Roman" w:cs="Times New Roman"/>
          <w:sz w:val="26"/>
          <w:szCs w:val="26"/>
          <w:lang w:val="kk-KZ"/>
        </w:rPr>
        <w:t>Білім беру саласында сұранысқа ие мемлекеттік қызметтер:</w:t>
      </w:r>
    </w:p>
    <w:p w:rsidR="00FC337E" w:rsidRPr="000D00A7" w:rsidRDefault="00D7603E" w:rsidP="000D00A7">
      <w:pPr>
        <w:pStyle w:val="af0"/>
        <w:numPr>
          <w:ilvl w:val="0"/>
          <w:numId w:val="15"/>
        </w:numPr>
        <w:jc w:val="both"/>
        <w:rPr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«Бастауыш,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қабылдау»</w:t>
      </w:r>
      <w:r w:rsidR="00E9129D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32(ЭҮП-5,</w:t>
      </w:r>
      <w:r w:rsidR="00BD399C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Электрондық - </w:t>
      </w:r>
      <w:r w:rsidR="00E9129D" w:rsidRPr="000D00A7">
        <w:rPr>
          <w:rFonts w:ascii="Times New Roman" w:hAnsi="Times New Roman" w:cs="Times New Roman"/>
          <w:sz w:val="26"/>
          <w:szCs w:val="26"/>
          <w:lang w:val="kk-KZ"/>
        </w:rPr>
        <w:t>26, қағаз түрінде-1)</w:t>
      </w:r>
      <w:r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;</w:t>
      </w:r>
    </w:p>
    <w:p w:rsidR="00FC337E" w:rsidRPr="000D00A7" w:rsidRDefault="00D7603E" w:rsidP="000D00A7">
      <w:pPr>
        <w:pStyle w:val="af0"/>
        <w:numPr>
          <w:ilvl w:val="0"/>
          <w:numId w:val="15"/>
        </w:numPr>
        <w:jc w:val="both"/>
        <w:rPr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«Бастауыш, негізгі орта, жалпы орта білім беру ұйымдарына денсаулығына байланысты ұзақ уақыт бара алмайтын балаларға үйде жеке тегін оқытуды ұйымдастыруға құжаттарды қабылдау»</w:t>
      </w:r>
      <w:r w:rsidR="00E9129D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0</w:t>
      </w:r>
      <w:r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;</w:t>
      </w:r>
    </w:p>
    <w:p w:rsidR="00FC337E" w:rsidRPr="000D00A7" w:rsidRDefault="00D7603E" w:rsidP="000D00A7">
      <w:pPr>
        <w:pStyle w:val="af0"/>
        <w:numPr>
          <w:ilvl w:val="0"/>
          <w:numId w:val="15"/>
        </w:numPr>
        <w:jc w:val="both"/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0D00A7"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«Негізгі орта, жалпы орта білім туралы құжаттардың телнұсқаларын </w:t>
      </w:r>
      <w:r w:rsidR="00E9129D" w:rsidRPr="000D00A7"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              </w:t>
      </w:r>
      <w:r w:rsidRPr="000D00A7"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  <w:t>беру»</w:t>
      </w:r>
      <w:r w:rsidR="00E9129D" w:rsidRPr="000D00A7"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3 (ЭҮП-3)</w:t>
      </w:r>
      <w:r w:rsidRPr="000D00A7">
        <w:rPr>
          <w:rStyle w:val="y2iqfc"/>
          <w:rFonts w:ascii="Times New Roman" w:hAnsi="Times New Roman" w:cs="Times New Roman"/>
          <w:i/>
          <w:iCs/>
          <w:sz w:val="26"/>
          <w:szCs w:val="26"/>
          <w:lang w:val="kk-KZ"/>
        </w:rPr>
        <w:t>;</w:t>
      </w:r>
    </w:p>
    <w:p w:rsidR="003716AB" w:rsidRPr="000D00A7" w:rsidRDefault="001715D0" w:rsidP="000D00A7">
      <w:pPr>
        <w:pStyle w:val="af0"/>
        <w:numPr>
          <w:ilvl w:val="0"/>
          <w:numId w:val="15"/>
        </w:numPr>
        <w:jc w:val="both"/>
        <w:rPr>
          <w:rFonts w:ascii="Times New Roman" w:hAnsi="Times New Roman" w:cs="Times New Roman"/>
          <w:i/>
          <w:iCs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</w:t>
      </w:r>
      <w:r w:rsidR="003716AB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«Бастауыш, негізгі орта, жалпы орта білім беру ұйымдары арасында балаларды ауыстыру үшін құжаттарды қабылдау»</w:t>
      </w:r>
      <w:r w:rsidR="00E9129D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 18(ЭҮП-3, </w:t>
      </w:r>
      <w:r w:rsidR="00BD399C">
        <w:rPr>
          <w:rFonts w:ascii="Times New Roman" w:hAnsi="Times New Roman" w:cs="Times New Roman"/>
          <w:sz w:val="26"/>
          <w:szCs w:val="26"/>
          <w:lang w:val="kk-KZ"/>
        </w:rPr>
        <w:t xml:space="preserve">Электрондық </w:t>
      </w:r>
      <w:r w:rsidR="00E9129D" w:rsidRPr="000D00A7">
        <w:rPr>
          <w:rFonts w:ascii="Times New Roman" w:hAnsi="Times New Roman" w:cs="Times New Roman"/>
          <w:sz w:val="26"/>
          <w:szCs w:val="26"/>
          <w:lang w:val="kk-KZ"/>
        </w:rPr>
        <w:t>-6, қағаз түрінде -9</w:t>
      </w:r>
      <w:r w:rsidR="00E9129D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)</w:t>
      </w:r>
      <w:r w:rsidR="003716AB" w:rsidRPr="000D00A7">
        <w:rPr>
          <w:rFonts w:ascii="Times New Roman" w:hAnsi="Times New Roman" w:cs="Times New Roman"/>
          <w:i/>
          <w:iCs/>
          <w:sz w:val="26"/>
          <w:szCs w:val="26"/>
          <w:lang w:val="kk-KZ"/>
        </w:rPr>
        <w:t>.</w:t>
      </w:r>
    </w:p>
    <w:p w:rsidR="00BF5C67" w:rsidRPr="000D00A7" w:rsidRDefault="00BF5C67" w:rsidP="000D00A7">
      <w:pPr>
        <w:pStyle w:val="af0"/>
        <w:ind w:left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2. Қызмет алушылармен жұмыс:</w:t>
      </w:r>
    </w:p>
    <w:p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Қызмет алушылар үшін барлық қажетті ақпарат Жалғызқұдық ауылының жалпы білім беретін мектебінің ресми интернет ресурсында "Мемлекеттік қызметтер" бөлімінде мемлекеттік қызметтер көрсету стандарттары мен ережелері бар. Сондай-ақ, мектепте ақпараттық стендте мемлекеттік қызметтердің стандарттары мен ережелері орналастырылған. Өзіне-өзі қызмет көрсету бұрышы жұмыс істейді.</w:t>
      </w:r>
    </w:p>
    <w:p w:rsidR="00BF5C67" w:rsidRPr="000D00A7" w:rsidRDefault="00BF5C67" w:rsidP="000D00A7">
      <w:pPr>
        <w:pStyle w:val="af0"/>
        <w:ind w:firstLine="142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</w:p>
    <w:p w:rsidR="00BF5C67" w:rsidRPr="000D00A7" w:rsidRDefault="00BF5C67" w:rsidP="000D00A7">
      <w:pPr>
        <w:pStyle w:val="af0"/>
        <w:ind w:firstLine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:rsidR="00251ECC" w:rsidRPr="000D00A7" w:rsidRDefault="00BF5C67" w:rsidP="000D00A7">
      <w:pPr>
        <w:pStyle w:val="af0"/>
        <w:ind w:firstLine="36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2022 жылы Жалғызқұдық ауылының жалпы білім беретін мектебі БАҚ және әлеуметтік желілерде 1 мақала жарияланды, 1 дөңгелек үстел өткізілді. Ай сайын бұқаралық ақпарат құралдары, қызмет көрсетушілердің интернет-ресурстары арқылы халықты мемлекеттік қызметтерді көрсету тәртібі туралы ақпараттандыру жұмыстары жүргізілуде.</w:t>
      </w:r>
    </w:p>
    <w:p w:rsidR="00BF5C67" w:rsidRPr="000D00A7" w:rsidRDefault="00BF5C67" w:rsidP="000D00A7">
      <w:pPr>
        <w:pStyle w:val="af0"/>
        <w:numPr>
          <w:ilvl w:val="0"/>
          <w:numId w:val="25"/>
        </w:numPr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Мемлекеттік қызметтерді көрсету процестерін жетілдіру жөніндегі іс-шаралар.</w:t>
      </w:r>
    </w:p>
    <w:p w:rsidR="00BF5C67" w:rsidRPr="000D00A7" w:rsidRDefault="00BF5C67" w:rsidP="000D00A7">
      <w:pPr>
        <w:pStyle w:val="af0"/>
        <w:numPr>
          <w:ilvl w:val="0"/>
          <w:numId w:val="26"/>
        </w:numPr>
        <w:ind w:left="284" w:hanging="284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Мемлекеттік қызметтерді көрсету процестерін оңтайландыру және жылдамдату нәтижелері.</w:t>
      </w:r>
    </w:p>
    <w:p w:rsidR="00BF5C67" w:rsidRDefault="00BF5C67" w:rsidP="000D00A7">
      <w:pPr>
        <w:pStyle w:val="af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Сыбайлас жемқорлық тәуекелдерін төмендету және мемлекеттік қызмет көрсету сапасын арттыру мақсатында мектеп Akmola.kz бірыңғай ақпараттық жүйесінде жұмыс істейді. Жүйеде 2 жеделдетілген мемлекеттік қызмет іске асырылуда.</w:t>
      </w:r>
    </w:p>
    <w:p w:rsidR="001A1799" w:rsidRPr="000D00A7" w:rsidRDefault="001A1799" w:rsidP="000D00A7">
      <w:pPr>
        <w:pStyle w:val="af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Сондай-ақ, 2020 жылдан бастап ҚР БҒМ ММ АЖО Қазақстан Республикасы  Білім және  ғылым министірлігінің жүйесі жұмыс істейді,  онда  қолжетімді 2 мемлекеттік қызмет бар.</w:t>
      </w:r>
    </w:p>
    <w:p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2) Мемлекеттік қызмет көрсету саласында қызметкерлердің біліктілігін арттыруға бағытталған іс-шаралар.</w:t>
      </w:r>
    </w:p>
    <w:p w:rsidR="00BF5C67" w:rsidRPr="000D00A7" w:rsidRDefault="000D00A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3) </w:t>
      </w:r>
      <w:r w:rsidR="00BF5C67" w:rsidRPr="000D00A7">
        <w:rPr>
          <w:rFonts w:ascii="Times New Roman" w:hAnsi="Times New Roman" w:cs="Times New Roman"/>
          <w:sz w:val="26"/>
          <w:szCs w:val="26"/>
          <w:lang w:val="kk-KZ"/>
        </w:rPr>
        <w:t>Мемлекеттік қызметтерді мемлекеттік қызметтер бойынша біліктілікті арттыру курстарынан өткен, қажетті компьютерлік техникамен қамтамасыз етілген қызметкерлер көрсетеді.</w:t>
      </w:r>
    </w:p>
    <w:p w:rsidR="00BF5C67" w:rsidRPr="000D00A7" w:rsidRDefault="00BF5C67" w:rsidP="000D00A7">
      <w:pPr>
        <w:pStyle w:val="af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4. Мемлекеттік қызмет көрсету сапасын бақылау.</w:t>
      </w:r>
    </w:p>
    <w:p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1) Мемлекеттік қызметтер көрсету мәселелері бойынша көрсетілетін қызметті алушылардың шағымдары туралы ақпарат.</w:t>
      </w:r>
    </w:p>
    <w:p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lastRenderedPageBreak/>
        <w:t>2022 жылы мемлекеттік қызмет көрсету туралы шағымдар түскен жоқ.</w:t>
      </w:r>
    </w:p>
    <w:p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2) Мемлекеттік қызметтер көрсету сапасына қоғамдық мониторинг нәтижелері.</w:t>
      </w:r>
    </w:p>
    <w:p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Қоғамдық мониторинг нәтижелеріне сәйкес, 2022 жылы мемлекеттік қызмет көрсету сапасына мемлекеттік қызмет көрсету мерзімдерін бұзу анықталған жоқ.</w:t>
      </w:r>
    </w:p>
    <w:p w:rsidR="00BF5C67" w:rsidRPr="000D00A7" w:rsidRDefault="00BF5C67" w:rsidP="000D00A7">
      <w:pPr>
        <w:pStyle w:val="af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5. Мемлекеттік қызметтер көрсетудің одан әрі тиімділігінің перспективалары және сапасына көрсетілетін қызметті алушылардың қанағаттануын арттыру.</w:t>
      </w:r>
    </w:p>
    <w:p w:rsidR="00BF5C67" w:rsidRPr="000D00A7" w:rsidRDefault="00BF5C67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Қызмет алушылардың қанағаттанушылығын арттыру және Мемлекеттік қызмет көрсету сапасын арттыру мақсатында барлық бақылау іс-шаралары ҚР заңнамасын сақтай отырып, мерзімінде орындалады.</w:t>
      </w:r>
    </w:p>
    <w:p w:rsidR="00BF5C67" w:rsidRPr="000D00A7" w:rsidRDefault="00BF5C67" w:rsidP="000D00A7">
      <w:pPr>
        <w:pStyle w:val="af0"/>
        <w:ind w:firstLine="708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D00A7">
        <w:rPr>
          <w:rFonts w:ascii="Times New Roman" w:hAnsi="Times New Roman" w:cs="Times New Roman"/>
          <w:sz w:val="26"/>
          <w:szCs w:val="26"/>
          <w:lang w:val="kk-KZ"/>
        </w:rPr>
        <w:t>2023 жылы "Ақмола облысы білім басқармасының Целиноград аудан</w:t>
      </w:r>
      <w:r w:rsidR="00251ECC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ы бойынша білім бөлімінің Жалғызқұдық </w:t>
      </w:r>
      <w:r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ауылының жалпы білім беретін мектебі" КММ жеке және заңды тұлғаларды қолжетімді және сапалы мемлекеттік қызметтермен қамтамасыз ету бойынша жұмыс жалғастырылатын болады.</w:t>
      </w:r>
    </w:p>
    <w:p w:rsidR="00BF5C67" w:rsidRPr="000D00A7" w:rsidRDefault="00BF5C67" w:rsidP="000D00A7">
      <w:pPr>
        <w:pStyle w:val="af0"/>
        <w:ind w:left="72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81DC2" w:rsidRPr="000D00A7" w:rsidRDefault="00981DC2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81DC2" w:rsidRPr="000D00A7" w:rsidRDefault="00981DC2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81DC2" w:rsidRPr="000D00A7" w:rsidRDefault="00981DC2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981DC2" w:rsidRPr="000D00A7" w:rsidRDefault="00981DC2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:rsidR="00226C3D" w:rsidRPr="000D00A7" w:rsidRDefault="00252DE4" w:rsidP="000D00A7">
      <w:pPr>
        <w:pStyle w:val="af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Мектеп директоры</w:t>
      </w:r>
      <w:r w:rsidR="00437F8E">
        <w:rPr>
          <w:rFonts w:ascii="Times New Roman" w:hAnsi="Times New Roman" w:cs="Times New Roman"/>
          <w:sz w:val="26"/>
          <w:szCs w:val="26"/>
          <w:lang w:val="kk-KZ"/>
        </w:rPr>
        <w:t xml:space="preserve">:       </w:t>
      </w:r>
      <w:r w:rsidR="000D00A7"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="00226C3D" w:rsidRPr="000D00A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0D00A7" w:rsidRPr="000D00A7">
        <w:rPr>
          <w:rFonts w:ascii="Times New Roman" w:hAnsi="Times New Roman" w:cs="Times New Roman"/>
          <w:sz w:val="26"/>
          <w:szCs w:val="26"/>
          <w:lang w:val="kk-KZ"/>
        </w:rPr>
        <w:t>Аманбаева Р.К.</w:t>
      </w:r>
    </w:p>
    <w:sectPr w:rsidR="00226C3D" w:rsidRPr="000D00A7" w:rsidSect="000D00A7">
      <w:pgSz w:w="11906" w:h="16838"/>
      <w:pgMar w:top="567" w:right="566" w:bottom="1135" w:left="993" w:header="709" w:footer="8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5B5" w:rsidRDefault="00F635B5" w:rsidP="00C20CD6">
      <w:pPr>
        <w:spacing w:after="0" w:line="240" w:lineRule="auto"/>
      </w:pPr>
      <w:r>
        <w:separator/>
      </w:r>
    </w:p>
  </w:endnote>
  <w:endnote w:type="continuationSeparator" w:id="0">
    <w:p w:rsidR="00F635B5" w:rsidRDefault="00F635B5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5B5" w:rsidRDefault="00F635B5" w:rsidP="00C20CD6">
      <w:pPr>
        <w:spacing w:after="0" w:line="240" w:lineRule="auto"/>
      </w:pPr>
      <w:r>
        <w:separator/>
      </w:r>
    </w:p>
  </w:footnote>
  <w:footnote w:type="continuationSeparator" w:id="0">
    <w:p w:rsidR="00F635B5" w:rsidRDefault="00F635B5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2E79AF"/>
    <w:multiLevelType w:val="hybridMultilevel"/>
    <w:tmpl w:val="F2D44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51615"/>
    <w:multiLevelType w:val="hybridMultilevel"/>
    <w:tmpl w:val="ACE0AE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5534BCC"/>
    <w:multiLevelType w:val="hybridMultilevel"/>
    <w:tmpl w:val="6DE438CC"/>
    <w:lvl w:ilvl="0" w:tplc="2FA406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3A01E4"/>
    <w:multiLevelType w:val="hybridMultilevel"/>
    <w:tmpl w:val="173E01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EA73E0"/>
    <w:multiLevelType w:val="hybridMultilevel"/>
    <w:tmpl w:val="40E2796C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D85BC6"/>
    <w:multiLevelType w:val="hybridMultilevel"/>
    <w:tmpl w:val="0BD2BAD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446765"/>
    <w:multiLevelType w:val="hybridMultilevel"/>
    <w:tmpl w:val="B8C0462E"/>
    <w:lvl w:ilvl="0" w:tplc="0419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5B088F"/>
    <w:multiLevelType w:val="hybridMultilevel"/>
    <w:tmpl w:val="F8BAA4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7F703A"/>
    <w:multiLevelType w:val="hybridMultilevel"/>
    <w:tmpl w:val="1F7E9FA8"/>
    <w:lvl w:ilvl="0" w:tplc="8BF0F5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6762935"/>
    <w:multiLevelType w:val="hybridMultilevel"/>
    <w:tmpl w:val="32126018"/>
    <w:lvl w:ilvl="0" w:tplc="152C8F22">
      <w:start w:val="1"/>
      <w:numFmt w:val="bullet"/>
      <w:lvlText w:val=""/>
      <w:lvlJc w:val="left"/>
      <w:pPr>
        <w:ind w:left="788" w:hanging="360"/>
      </w:pPr>
      <w:rPr>
        <w:rFonts w:ascii="Wingdings" w:hAnsi="Wingdings" w:hint="default"/>
        <w:b/>
        <w:color w:val="44546A" w:themeColor="text2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0">
    <w:nsid w:val="5B6D3BCF"/>
    <w:multiLevelType w:val="hybridMultilevel"/>
    <w:tmpl w:val="7B3C23F0"/>
    <w:lvl w:ilvl="0" w:tplc="04190009">
      <w:start w:val="1"/>
      <w:numFmt w:val="bullet"/>
      <w:lvlText w:val="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>
    <w:nsid w:val="5B6F6E07"/>
    <w:multiLevelType w:val="hybridMultilevel"/>
    <w:tmpl w:val="A1D86FD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E6D89"/>
    <w:multiLevelType w:val="hybridMultilevel"/>
    <w:tmpl w:val="EDB4BB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407FE9"/>
    <w:multiLevelType w:val="hybridMultilevel"/>
    <w:tmpl w:val="E82A52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2"/>
  </w:num>
  <w:num w:numId="3">
    <w:abstractNumId w:val="18"/>
  </w:num>
  <w:num w:numId="4">
    <w:abstractNumId w:val="0"/>
  </w:num>
  <w:num w:numId="5">
    <w:abstractNumId w:val="16"/>
  </w:num>
  <w:num w:numId="6">
    <w:abstractNumId w:val="1"/>
  </w:num>
  <w:num w:numId="7">
    <w:abstractNumId w:val="15"/>
  </w:num>
  <w:num w:numId="8">
    <w:abstractNumId w:val="12"/>
  </w:num>
  <w:num w:numId="9">
    <w:abstractNumId w:val="14"/>
  </w:num>
  <w:num w:numId="10">
    <w:abstractNumId w:val="23"/>
  </w:num>
  <w:num w:numId="11">
    <w:abstractNumId w:val="9"/>
  </w:num>
  <w:num w:numId="12">
    <w:abstractNumId w:val="4"/>
  </w:num>
  <w:num w:numId="13">
    <w:abstractNumId w:val="8"/>
  </w:num>
  <w:num w:numId="14">
    <w:abstractNumId w:val="17"/>
  </w:num>
  <w:num w:numId="15">
    <w:abstractNumId w:val="3"/>
  </w:num>
  <w:num w:numId="16">
    <w:abstractNumId w:val="6"/>
  </w:num>
  <w:num w:numId="17">
    <w:abstractNumId w:val="25"/>
  </w:num>
  <w:num w:numId="18">
    <w:abstractNumId w:val="19"/>
  </w:num>
  <w:num w:numId="19">
    <w:abstractNumId w:val="21"/>
  </w:num>
  <w:num w:numId="20">
    <w:abstractNumId w:val="10"/>
  </w:num>
  <w:num w:numId="21">
    <w:abstractNumId w:val="11"/>
  </w:num>
  <w:num w:numId="22">
    <w:abstractNumId w:val="20"/>
  </w:num>
  <w:num w:numId="23">
    <w:abstractNumId w:val="24"/>
  </w:num>
  <w:num w:numId="24">
    <w:abstractNumId w:val="13"/>
  </w:num>
  <w:num w:numId="25">
    <w:abstractNumId w:val="7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796EA2"/>
    <w:rsid w:val="00001308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0CCE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2BB3"/>
    <w:rsid w:val="000B4B48"/>
    <w:rsid w:val="000C179E"/>
    <w:rsid w:val="000D00A7"/>
    <w:rsid w:val="000D223B"/>
    <w:rsid w:val="000D2FB3"/>
    <w:rsid w:val="000F0E47"/>
    <w:rsid w:val="000F1A15"/>
    <w:rsid w:val="000F2553"/>
    <w:rsid w:val="000F33F8"/>
    <w:rsid w:val="000F4BEC"/>
    <w:rsid w:val="000F7A57"/>
    <w:rsid w:val="001024B3"/>
    <w:rsid w:val="001111E6"/>
    <w:rsid w:val="001238BF"/>
    <w:rsid w:val="00130141"/>
    <w:rsid w:val="0014104A"/>
    <w:rsid w:val="001431AF"/>
    <w:rsid w:val="00147F4D"/>
    <w:rsid w:val="00160D02"/>
    <w:rsid w:val="00165768"/>
    <w:rsid w:val="00166C64"/>
    <w:rsid w:val="001715D0"/>
    <w:rsid w:val="001922E1"/>
    <w:rsid w:val="001A1799"/>
    <w:rsid w:val="001A440B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16D37"/>
    <w:rsid w:val="002216B1"/>
    <w:rsid w:val="00223957"/>
    <w:rsid w:val="00226C3D"/>
    <w:rsid w:val="002301B8"/>
    <w:rsid w:val="00232EA4"/>
    <w:rsid w:val="00242578"/>
    <w:rsid w:val="0024722F"/>
    <w:rsid w:val="00251ECC"/>
    <w:rsid w:val="00252DE4"/>
    <w:rsid w:val="00265D2F"/>
    <w:rsid w:val="0026743D"/>
    <w:rsid w:val="00273BD9"/>
    <w:rsid w:val="0028139D"/>
    <w:rsid w:val="00285146"/>
    <w:rsid w:val="0028678C"/>
    <w:rsid w:val="00287929"/>
    <w:rsid w:val="0029201E"/>
    <w:rsid w:val="0029232E"/>
    <w:rsid w:val="002A12FE"/>
    <w:rsid w:val="002B5465"/>
    <w:rsid w:val="002C1C0D"/>
    <w:rsid w:val="002D27AA"/>
    <w:rsid w:val="002D7816"/>
    <w:rsid w:val="002E5BCA"/>
    <w:rsid w:val="002E5DF5"/>
    <w:rsid w:val="002E6616"/>
    <w:rsid w:val="002F217B"/>
    <w:rsid w:val="002F5498"/>
    <w:rsid w:val="002F6CA1"/>
    <w:rsid w:val="003029F0"/>
    <w:rsid w:val="003104A6"/>
    <w:rsid w:val="003355D8"/>
    <w:rsid w:val="00343703"/>
    <w:rsid w:val="00352140"/>
    <w:rsid w:val="003624D9"/>
    <w:rsid w:val="00363A8E"/>
    <w:rsid w:val="00364625"/>
    <w:rsid w:val="00364E0D"/>
    <w:rsid w:val="003716AB"/>
    <w:rsid w:val="0037468D"/>
    <w:rsid w:val="003822C6"/>
    <w:rsid w:val="00385A63"/>
    <w:rsid w:val="00386F72"/>
    <w:rsid w:val="00392AF8"/>
    <w:rsid w:val="003A6E71"/>
    <w:rsid w:val="003B1635"/>
    <w:rsid w:val="003B72A8"/>
    <w:rsid w:val="003C0000"/>
    <w:rsid w:val="003C1BC4"/>
    <w:rsid w:val="003C261F"/>
    <w:rsid w:val="003C7BA9"/>
    <w:rsid w:val="003D52A3"/>
    <w:rsid w:val="003E10CA"/>
    <w:rsid w:val="003E1C91"/>
    <w:rsid w:val="003E6297"/>
    <w:rsid w:val="003F3B12"/>
    <w:rsid w:val="003F69CC"/>
    <w:rsid w:val="00400A29"/>
    <w:rsid w:val="00401EAF"/>
    <w:rsid w:val="00402411"/>
    <w:rsid w:val="00404113"/>
    <w:rsid w:val="0041534A"/>
    <w:rsid w:val="00417E1C"/>
    <w:rsid w:val="004219AC"/>
    <w:rsid w:val="00422FED"/>
    <w:rsid w:val="00425822"/>
    <w:rsid w:val="004266E4"/>
    <w:rsid w:val="00426F4D"/>
    <w:rsid w:val="00431F75"/>
    <w:rsid w:val="004330CF"/>
    <w:rsid w:val="004371CB"/>
    <w:rsid w:val="00437F8E"/>
    <w:rsid w:val="00444813"/>
    <w:rsid w:val="004528C3"/>
    <w:rsid w:val="00454DB3"/>
    <w:rsid w:val="00456FB0"/>
    <w:rsid w:val="004732FD"/>
    <w:rsid w:val="00475370"/>
    <w:rsid w:val="00484419"/>
    <w:rsid w:val="00486626"/>
    <w:rsid w:val="0048795D"/>
    <w:rsid w:val="004A7C9F"/>
    <w:rsid w:val="004C36C1"/>
    <w:rsid w:val="004D7045"/>
    <w:rsid w:val="004E29A8"/>
    <w:rsid w:val="004E34AA"/>
    <w:rsid w:val="004E3751"/>
    <w:rsid w:val="004F1356"/>
    <w:rsid w:val="004F2953"/>
    <w:rsid w:val="004F2CDC"/>
    <w:rsid w:val="00501FB0"/>
    <w:rsid w:val="00502874"/>
    <w:rsid w:val="00504D6A"/>
    <w:rsid w:val="00506564"/>
    <w:rsid w:val="00510EB4"/>
    <w:rsid w:val="00513B70"/>
    <w:rsid w:val="00515BF5"/>
    <w:rsid w:val="005202C9"/>
    <w:rsid w:val="005215D0"/>
    <w:rsid w:val="00523B2D"/>
    <w:rsid w:val="00535529"/>
    <w:rsid w:val="0054332B"/>
    <w:rsid w:val="00544779"/>
    <w:rsid w:val="0054646A"/>
    <w:rsid w:val="0055027F"/>
    <w:rsid w:val="005545F9"/>
    <w:rsid w:val="00555C7B"/>
    <w:rsid w:val="00557558"/>
    <w:rsid w:val="00565249"/>
    <w:rsid w:val="00565EE3"/>
    <w:rsid w:val="0057694D"/>
    <w:rsid w:val="00583495"/>
    <w:rsid w:val="0059474F"/>
    <w:rsid w:val="005A147B"/>
    <w:rsid w:val="005B251F"/>
    <w:rsid w:val="005B7375"/>
    <w:rsid w:val="005C4ED2"/>
    <w:rsid w:val="005C7BDD"/>
    <w:rsid w:val="005C7CC7"/>
    <w:rsid w:val="005D0C34"/>
    <w:rsid w:val="005D7082"/>
    <w:rsid w:val="005E0159"/>
    <w:rsid w:val="005E1C57"/>
    <w:rsid w:val="005E6319"/>
    <w:rsid w:val="005E6594"/>
    <w:rsid w:val="005F4E78"/>
    <w:rsid w:val="005F6C8A"/>
    <w:rsid w:val="00600DFF"/>
    <w:rsid w:val="00652E08"/>
    <w:rsid w:val="00662C97"/>
    <w:rsid w:val="006632BF"/>
    <w:rsid w:val="006638DC"/>
    <w:rsid w:val="006640A1"/>
    <w:rsid w:val="0066742D"/>
    <w:rsid w:val="00672424"/>
    <w:rsid w:val="006822E4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6A1A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72320A"/>
    <w:rsid w:val="0072740F"/>
    <w:rsid w:val="00730033"/>
    <w:rsid w:val="0073622C"/>
    <w:rsid w:val="0074151E"/>
    <w:rsid w:val="00745F3C"/>
    <w:rsid w:val="007502BB"/>
    <w:rsid w:val="0075321C"/>
    <w:rsid w:val="007602E8"/>
    <w:rsid w:val="0076289B"/>
    <w:rsid w:val="00770A08"/>
    <w:rsid w:val="0077753C"/>
    <w:rsid w:val="0079040C"/>
    <w:rsid w:val="00796EA2"/>
    <w:rsid w:val="007A414B"/>
    <w:rsid w:val="007A4428"/>
    <w:rsid w:val="007B343B"/>
    <w:rsid w:val="007B5E51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91811"/>
    <w:rsid w:val="008976C8"/>
    <w:rsid w:val="008A4119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2BD3"/>
    <w:rsid w:val="008F7C3F"/>
    <w:rsid w:val="00906120"/>
    <w:rsid w:val="009062F1"/>
    <w:rsid w:val="00913045"/>
    <w:rsid w:val="00917598"/>
    <w:rsid w:val="0092152D"/>
    <w:rsid w:val="0092316E"/>
    <w:rsid w:val="009241DF"/>
    <w:rsid w:val="0093518F"/>
    <w:rsid w:val="00940DBE"/>
    <w:rsid w:val="00947EDE"/>
    <w:rsid w:val="00955CE4"/>
    <w:rsid w:val="00963D7B"/>
    <w:rsid w:val="0097170A"/>
    <w:rsid w:val="0098015F"/>
    <w:rsid w:val="00981DC2"/>
    <w:rsid w:val="00987235"/>
    <w:rsid w:val="00994F7C"/>
    <w:rsid w:val="009B177D"/>
    <w:rsid w:val="009B2FCC"/>
    <w:rsid w:val="009B315A"/>
    <w:rsid w:val="009B4AE8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69CD"/>
    <w:rsid w:val="00A2796A"/>
    <w:rsid w:val="00A27A86"/>
    <w:rsid w:val="00A31914"/>
    <w:rsid w:val="00A41229"/>
    <w:rsid w:val="00A416A3"/>
    <w:rsid w:val="00A43B6C"/>
    <w:rsid w:val="00A67667"/>
    <w:rsid w:val="00A80F0A"/>
    <w:rsid w:val="00A81E7C"/>
    <w:rsid w:val="00A82A2D"/>
    <w:rsid w:val="00A87787"/>
    <w:rsid w:val="00AA0AF5"/>
    <w:rsid w:val="00AB1531"/>
    <w:rsid w:val="00AB1FCF"/>
    <w:rsid w:val="00AB2063"/>
    <w:rsid w:val="00AB3D04"/>
    <w:rsid w:val="00AB3F7A"/>
    <w:rsid w:val="00AC62B2"/>
    <w:rsid w:val="00AD26DA"/>
    <w:rsid w:val="00AE252F"/>
    <w:rsid w:val="00AE6664"/>
    <w:rsid w:val="00B05400"/>
    <w:rsid w:val="00B17586"/>
    <w:rsid w:val="00B17CA2"/>
    <w:rsid w:val="00B253D7"/>
    <w:rsid w:val="00B41E34"/>
    <w:rsid w:val="00B500AA"/>
    <w:rsid w:val="00B51DB5"/>
    <w:rsid w:val="00B56F95"/>
    <w:rsid w:val="00B636DE"/>
    <w:rsid w:val="00B63822"/>
    <w:rsid w:val="00B70B75"/>
    <w:rsid w:val="00B74052"/>
    <w:rsid w:val="00B8614D"/>
    <w:rsid w:val="00BA0E78"/>
    <w:rsid w:val="00BA3C0F"/>
    <w:rsid w:val="00BB61BE"/>
    <w:rsid w:val="00BC3DA7"/>
    <w:rsid w:val="00BC5D6F"/>
    <w:rsid w:val="00BC7FB7"/>
    <w:rsid w:val="00BD065D"/>
    <w:rsid w:val="00BD1CB7"/>
    <w:rsid w:val="00BD399C"/>
    <w:rsid w:val="00BF5C67"/>
    <w:rsid w:val="00C035FE"/>
    <w:rsid w:val="00C05AD9"/>
    <w:rsid w:val="00C20CD6"/>
    <w:rsid w:val="00C2253C"/>
    <w:rsid w:val="00C25F34"/>
    <w:rsid w:val="00C37FBA"/>
    <w:rsid w:val="00C40B23"/>
    <w:rsid w:val="00C4555B"/>
    <w:rsid w:val="00C56FD2"/>
    <w:rsid w:val="00C62C69"/>
    <w:rsid w:val="00C65816"/>
    <w:rsid w:val="00C77448"/>
    <w:rsid w:val="00C77EE8"/>
    <w:rsid w:val="00C87AC5"/>
    <w:rsid w:val="00C9076F"/>
    <w:rsid w:val="00C95764"/>
    <w:rsid w:val="00CA4680"/>
    <w:rsid w:val="00CB4F60"/>
    <w:rsid w:val="00CB6C1A"/>
    <w:rsid w:val="00CC0C77"/>
    <w:rsid w:val="00CC4E67"/>
    <w:rsid w:val="00CC6770"/>
    <w:rsid w:val="00CD5DBA"/>
    <w:rsid w:val="00CF233A"/>
    <w:rsid w:val="00CF2E1B"/>
    <w:rsid w:val="00D00642"/>
    <w:rsid w:val="00D0530D"/>
    <w:rsid w:val="00D14E54"/>
    <w:rsid w:val="00D304E3"/>
    <w:rsid w:val="00D343CE"/>
    <w:rsid w:val="00D402D7"/>
    <w:rsid w:val="00D44D23"/>
    <w:rsid w:val="00D542EA"/>
    <w:rsid w:val="00D56907"/>
    <w:rsid w:val="00D62DD1"/>
    <w:rsid w:val="00D64D31"/>
    <w:rsid w:val="00D66F74"/>
    <w:rsid w:val="00D6775F"/>
    <w:rsid w:val="00D747AC"/>
    <w:rsid w:val="00D7603E"/>
    <w:rsid w:val="00D76F93"/>
    <w:rsid w:val="00D83D3F"/>
    <w:rsid w:val="00D909E1"/>
    <w:rsid w:val="00D93281"/>
    <w:rsid w:val="00D9448E"/>
    <w:rsid w:val="00D95E8C"/>
    <w:rsid w:val="00DA3136"/>
    <w:rsid w:val="00DA5948"/>
    <w:rsid w:val="00DA5DEA"/>
    <w:rsid w:val="00DC4E20"/>
    <w:rsid w:val="00DD079B"/>
    <w:rsid w:val="00DD260A"/>
    <w:rsid w:val="00DF10BB"/>
    <w:rsid w:val="00DF6006"/>
    <w:rsid w:val="00E07792"/>
    <w:rsid w:val="00E1100F"/>
    <w:rsid w:val="00E2009E"/>
    <w:rsid w:val="00E21E30"/>
    <w:rsid w:val="00E41EC5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129D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E5F49"/>
    <w:rsid w:val="00EF32C1"/>
    <w:rsid w:val="00EF67F9"/>
    <w:rsid w:val="00F11FAB"/>
    <w:rsid w:val="00F14B1E"/>
    <w:rsid w:val="00F24B2F"/>
    <w:rsid w:val="00F25825"/>
    <w:rsid w:val="00F2778A"/>
    <w:rsid w:val="00F35B0D"/>
    <w:rsid w:val="00F41192"/>
    <w:rsid w:val="00F42D0D"/>
    <w:rsid w:val="00F45494"/>
    <w:rsid w:val="00F4572A"/>
    <w:rsid w:val="00F46D56"/>
    <w:rsid w:val="00F47263"/>
    <w:rsid w:val="00F524C2"/>
    <w:rsid w:val="00F575B4"/>
    <w:rsid w:val="00F635B5"/>
    <w:rsid w:val="00F750E7"/>
    <w:rsid w:val="00F90193"/>
    <w:rsid w:val="00F90E57"/>
    <w:rsid w:val="00F938D8"/>
    <w:rsid w:val="00F97D41"/>
    <w:rsid w:val="00FA6464"/>
    <w:rsid w:val="00FB74B1"/>
    <w:rsid w:val="00FC1AAC"/>
    <w:rsid w:val="00FC337E"/>
    <w:rsid w:val="00FD61F9"/>
    <w:rsid w:val="00FD68C9"/>
    <w:rsid w:val="00FE081B"/>
    <w:rsid w:val="00FE3C3D"/>
    <w:rsid w:val="00FE4E13"/>
    <w:rsid w:val="00FF3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table" w:styleId="ae">
    <w:name w:val="Table Grid"/>
    <w:basedOn w:val="a1"/>
    <w:uiPriority w:val="59"/>
    <w:rsid w:val="00A82A2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E21E30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0B2B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B2BB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B2BB3"/>
  </w:style>
  <w:style w:type="paragraph" w:styleId="af0">
    <w:name w:val="No Spacing"/>
    <w:uiPriority w:val="1"/>
    <w:qFormat/>
    <w:rsid w:val="000B2BB3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E0779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9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2021</a:t>
            </a:r>
            <a:r>
              <a:rPr lang="ru-RU" sz="1600" baseline="0">
                <a:latin typeface="Times New Roman" pitchFamily="18" charset="0"/>
                <a:cs typeface="Times New Roman" pitchFamily="18" charset="0"/>
              </a:rPr>
              <a:t> жылы көрсетілген  қызметтер </a:t>
            </a:r>
            <a:endParaRPr lang="ru-RU" sz="1600"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Лист1!$A$2:$A$4</c:f>
              <c:strCache>
                <c:ptCount val="3"/>
                <c:pt idx="0">
                  <c:v>ЭҮП</c:v>
                </c:pt>
                <c:pt idx="1">
                  <c:v>Электронды нұсқада </c:v>
                </c:pt>
                <c:pt idx="2">
                  <c:v>Қағаз нұсқада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</c:v>
                </c:pt>
                <c:pt idx="1">
                  <c:v>52</c:v>
                </c:pt>
                <c:pt idx="2">
                  <c:v>30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2022</a:t>
            </a:r>
            <a:r>
              <a:rPr lang="ru-RU" sz="1600" baseline="0">
                <a:latin typeface="Times New Roman" pitchFamily="18" charset="0"/>
                <a:cs typeface="Times New Roman" pitchFamily="18" charset="0"/>
              </a:rPr>
              <a:t> жылы көрсетілген қызметтер </a:t>
            </a:r>
            <a:endParaRPr lang="ru-RU" sz="1600">
              <a:latin typeface="Times New Roman" pitchFamily="18" charset="0"/>
              <a:cs typeface="Times New Roman" pitchFamily="18" charset="0"/>
            </a:endParaRP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howVal val="1"/>
            <c:showLeaderLines val="1"/>
          </c:dLbls>
          <c:cat>
            <c:strRef>
              <c:f>Лист1!$A$2:$A$4</c:f>
              <c:strCache>
                <c:ptCount val="3"/>
                <c:pt idx="0">
                  <c:v>ЭҮП</c:v>
                </c:pt>
                <c:pt idx="1">
                  <c:v>Электрондық нұсқада </c:v>
                </c:pt>
                <c:pt idx="2">
                  <c:v>Қағаз нұсқада 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11</c:v>
                </c:pt>
                <c:pt idx="1">
                  <c:v>32</c:v>
                </c:pt>
                <c:pt idx="2">
                  <c:v>10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770C94-6131-45AB-8B04-D1C248ACD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1760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Школа №24</cp:lastModifiedBy>
  <cp:revision>67</cp:revision>
  <cp:lastPrinted>2023-02-07T09:20:00Z</cp:lastPrinted>
  <dcterms:created xsi:type="dcterms:W3CDTF">2021-02-24T05:27:00Z</dcterms:created>
  <dcterms:modified xsi:type="dcterms:W3CDTF">2023-02-21T09:52:00Z</dcterms:modified>
</cp:coreProperties>
</file>